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nil"/>
          <w:insideH w:val="nil"/>
          <w:right w:val="nil"/>
          <w:insideV w:val="nil"/>
        </w:tblBorders>
        <w:tblCellMar>
          <w:top w:w="0" w:type="dxa"/>
          <w:left w:w="70" w:type="dxa"/>
          <w:bottom w:w="0" w:type="dxa"/>
          <w:right w:w="70" w:type="dxa"/>
        </w:tblCellMar>
      </w:tblPr>
      <w:tblGrid>
        <w:gridCol w:w="4750"/>
        <w:gridCol w:w="4460"/>
      </w:tblGrid>
      <w:tr>
        <w:trPr>
          <w:cantSplit w:val="false"/>
        </w:trPr>
        <w:tc>
          <w:tcPr>
            <w:tcW w:w="4750" w:type="dxa"/>
            <w:tcBorders>
              <w:top w:val="nil"/>
              <w:left w:val="nil"/>
              <w:bottom w:val="nil"/>
              <w:insideH w:val="nil"/>
              <w:right w:val="nil"/>
              <w:insideV w:val="nil"/>
            </w:tcBorders>
            <w:shd w:fill="auto" w:val="clear"/>
          </w:tcPr>
          <w:p>
            <w:pPr>
              <w:pStyle w:val="Normal"/>
              <w:pageBreakBefore/>
              <w:rPr>
                <w:color w:val="333333"/>
              </w:rPr>
            </w:pPr>
            <w:r>
              <w:rPr>
                <w:color w:val="333333"/>
              </w:rPr>
            </w:r>
          </w:p>
        </w:tc>
        <w:tc>
          <w:tcPr>
            <w:tcW w:w="4460" w:type="dxa"/>
            <w:tcBorders>
              <w:top w:val="nil"/>
              <w:left w:val="nil"/>
              <w:bottom w:val="nil"/>
              <w:insideH w:val="nil"/>
              <w:right w:val="nil"/>
              <w:insideV w:val="nil"/>
            </w:tcBorders>
            <w:shd w:fill="auto" w:val="clear"/>
          </w:tcPr>
          <w:p>
            <w:pPr>
              <w:pStyle w:val="Normal"/>
              <w:rPr/>
            </w:pPr>
            <w:r>
              <w:rPr/>
            </w:r>
          </w:p>
          <w:p>
            <w:pPr>
              <w:pStyle w:val="Normal"/>
              <w:spacing w:lineRule="auto" w:line="360"/>
              <w:rPr/>
            </w:pPr>
            <w:r>
              <w:rPr/>
            </w:r>
          </w:p>
          <w:p>
            <w:pPr>
              <w:pStyle w:val="Normal"/>
              <w:spacing w:lineRule="auto" w:line="360"/>
              <w:rPr>
                <w:rStyle w:val="Newsbody"/>
                <w:rFonts w:cs="Tahoma" w:ascii="Tahoma" w:hAnsi="Tahoma"/>
                <w:lang w:val="en-US"/>
              </w:rPr>
            </w:pPr>
            <w:r>
              <w:rPr>
                <w:rStyle w:val="Newsbody"/>
                <w:rFonts w:cs="Tahoma" w:ascii="Tahoma" w:hAnsi="Tahoma"/>
                <w:lang w:val="en-US"/>
              </w:rPr>
              <w:t>Aan [Naam]</w:t>
            </w:r>
          </w:p>
          <w:p>
            <w:pPr>
              <w:pStyle w:val="Normal"/>
              <w:spacing w:lineRule="auto" w:line="360"/>
              <w:rPr>
                <w:rStyle w:val="Newsbody"/>
                <w:rFonts w:cs="Tahoma" w:ascii="Tahoma" w:hAnsi="Tahoma"/>
                <w:lang w:val="en-US"/>
              </w:rPr>
            </w:pPr>
            <w:r>
              <w:rPr>
                <w:rStyle w:val="Newsbody"/>
                <w:rFonts w:cs="Tahoma" w:ascii="Tahoma" w:hAnsi="Tahoma"/>
                <w:lang w:val="en-US"/>
              </w:rPr>
              <w:t>[Burgemeester van plaats]</w:t>
            </w:r>
          </w:p>
          <w:p>
            <w:pPr>
              <w:pStyle w:val="Normal"/>
              <w:spacing w:lineRule="auto" w:line="360"/>
              <w:rPr>
                <w:rStyle w:val="Newsbody"/>
                <w:rFonts w:cs="Tahoma" w:ascii="Tahoma" w:hAnsi="Tahoma"/>
                <w:lang w:val="en-US"/>
              </w:rPr>
            </w:pPr>
            <w:r>
              <w:rPr>
                <w:rStyle w:val="Newsbody"/>
                <w:rFonts w:cs="Tahoma" w:ascii="Tahoma" w:hAnsi="Tahoma"/>
                <w:lang w:val="en-US"/>
              </w:rPr>
              <w:t xml:space="preserve">[Straat] [Huisnummer]  </w:t>
            </w:r>
          </w:p>
          <w:p>
            <w:pPr>
              <w:pStyle w:val="Normal"/>
              <w:spacing w:lineRule="auto" w:line="360"/>
              <w:rPr>
                <w:rStyle w:val="Newsbody"/>
                <w:rFonts w:cs="Tahoma" w:ascii="Tahoma" w:hAnsi="Tahoma"/>
                <w:lang w:val="en-US"/>
              </w:rPr>
            </w:pPr>
            <w:r>
              <w:rPr>
                <w:rStyle w:val="Newsbody"/>
                <w:rFonts w:cs="Tahoma" w:ascii="Tahoma" w:hAnsi="Tahoma"/>
                <w:lang w:val="en-US"/>
              </w:rPr>
              <w:t xml:space="preserve">[Plaats]  </w:t>
            </w:r>
          </w:p>
          <w:p>
            <w:pPr>
              <w:pStyle w:val="Normal"/>
              <w:spacing w:lineRule="auto" w:line="360"/>
              <w:rPr>
                <w:rStyle w:val="Newsbody"/>
                <w:rFonts w:cs="Tahoma" w:ascii="Tahoma" w:hAnsi="Tahoma"/>
                <w:lang w:val="en-US"/>
              </w:rPr>
            </w:pPr>
            <w:r>
              <w:rPr>
                <w:rStyle w:val="Newsbody"/>
                <w:rFonts w:cs="Tahoma" w:ascii="Tahoma" w:hAnsi="Tahoma"/>
                <w:lang w:val="en-US"/>
              </w:rPr>
              <w:t>[Postcode]</w:t>
            </w:r>
          </w:p>
          <w:p>
            <w:pPr>
              <w:pStyle w:val="Normal"/>
              <w:spacing w:lineRule="auto" w:line="360"/>
              <w:rPr>
                <w:rStyle w:val="Newsbody"/>
                <w:rFonts w:cs="Tahoma" w:ascii="Tahoma" w:hAnsi="Tahoma"/>
                <w:lang w:val="en-US"/>
              </w:rPr>
            </w:pPr>
            <w:r>
              <w:rPr>
                <w:rStyle w:val="Newsbody"/>
                <w:rFonts w:cs="Tahoma" w:ascii="Tahoma" w:hAnsi="Tahoma"/>
                <w:lang w:val="en-US"/>
              </w:rPr>
              <w:t>[Land]</w:t>
            </w:r>
          </w:p>
          <w:p>
            <w:pPr>
              <w:pStyle w:val="Normal"/>
              <w:spacing w:lineRule="auto" w:line="360"/>
              <w:rPr/>
            </w:pPr>
            <w:r>
              <w:rPr/>
            </w:r>
          </w:p>
          <w:p>
            <w:pPr>
              <w:pStyle w:val="Normal"/>
              <w:spacing w:lineRule="auto" w:line="360"/>
              <w:rPr/>
            </w:pPr>
            <w:r>
              <w:rPr/>
            </w:r>
          </w:p>
        </w:tc>
      </w:tr>
    </w:tbl>
    <w:p>
      <w:pPr>
        <w:pStyle w:val="Normal"/>
        <w:rPr>
          <w:lang w:val="nl-NL"/>
        </w:rPr>
      </w:pPr>
      <w:r>
        <w:rPr>
          <w:lang w:val="nl-NL"/>
        </w:rPr>
        <w:t>Datum:</w:t>
        <w:tab/>
        <w:t>[b.v. 19 mei 2015]</w:t>
      </w:r>
    </w:p>
    <w:p>
      <w:pPr>
        <w:pStyle w:val="Normal"/>
        <w:rPr>
          <w:lang w:val="nl-NL"/>
        </w:rPr>
      </w:pPr>
      <w:r>
        <w:rPr>
          <w:lang w:val="nl-NL"/>
        </w:rPr>
        <w:t>Subject:</w:t>
        <w:tab/>
        <w:t>Dringend verzoek om [UW_NAAM], inwoner van [UW_PLAATS] [UW_LAND], te helpen</w:t>
      </w:r>
    </w:p>
    <w:p>
      <w:pPr>
        <w:pStyle w:val="Normal"/>
        <w:rPr>
          <w:lang w:val="nl-NL"/>
        </w:rPr>
      </w:pPr>
      <w:r>
        <w:rPr>
          <w:lang w:val="nl-NL"/>
        </w:rPr>
        <w:t>Reference:</w:t>
        <w:tab/>
        <w:t>20150519-021</w:t>
      </w:r>
    </w:p>
    <w:p>
      <w:pPr>
        <w:pStyle w:val="Normal"/>
        <w:rPr>
          <w:lang w:val="nl-NL"/>
        </w:rPr>
      </w:pPr>
      <w:r>
        <w:rPr>
          <w:lang w:val="nl-NL"/>
        </w:rPr>
      </w:r>
    </w:p>
    <w:p>
      <w:pPr>
        <w:pStyle w:val="Normal"/>
        <w:rPr>
          <w:lang w:val="nl-NL"/>
        </w:rPr>
      </w:pPr>
      <w:r>
        <w:rPr>
          <w:lang w:val="nl-NL"/>
        </w:rPr>
      </w:r>
    </w:p>
    <w:p>
      <w:pPr>
        <w:pStyle w:val="Normal"/>
        <w:rPr>
          <w:lang w:val="nl-NL"/>
        </w:rPr>
      </w:pPr>
      <w:r>
        <w:rPr>
          <w:lang w:val="nl-NL"/>
        </w:rPr>
        <w:t>Geachte [mevr./mijnheer] [Naam],</w:t>
      </w:r>
    </w:p>
    <w:p>
      <w:pPr>
        <w:pStyle w:val="Normal"/>
        <w:rPr>
          <w:lang w:val="nl-NL"/>
        </w:rPr>
      </w:pPr>
      <w:r>
        <w:rPr>
          <w:lang w:val="nl-NL"/>
        </w:rPr>
      </w:r>
    </w:p>
    <w:p>
      <w:pPr>
        <w:pStyle w:val="Normal"/>
        <w:rPr>
          <w:lang w:val="nl-NL"/>
        </w:rPr>
      </w:pPr>
      <w:r>
        <w:rPr>
          <w:lang w:val="nl-NL"/>
        </w:rPr>
        <w:t xml:space="preserve">Mijn naam is Peter Mooring van Stichting STOPEG (STOP Electronische wapens en Groepstalking), en ik stuur u deze brief om uw hulp te vragen voor [UW_NAAM], een  [man/ vrouw] die </w:t>
      </w:r>
      <w:r>
        <w:rPr>
          <w:lang w:val="nl-NL"/>
        </w:rPr>
        <w:t xml:space="preserve">woont </w:t>
      </w:r>
      <w:r>
        <w:rPr>
          <w:lang w:val="nl-NL"/>
        </w:rPr>
        <w:t>in [UW_PLAATS]. Dit is [zijn/haar] naam en adres:</w:t>
      </w:r>
    </w:p>
    <w:p>
      <w:pPr>
        <w:pStyle w:val="Normal"/>
        <w:rPr>
          <w:lang w:val="nl-NL"/>
        </w:rPr>
      </w:pPr>
      <w:r>
        <w:rPr>
          <w:lang w:val="nl-NL"/>
        </w:rPr>
      </w:r>
    </w:p>
    <w:p>
      <w:pPr>
        <w:pStyle w:val="Normal"/>
        <w:rPr>
          <w:lang w:val="nl-NL"/>
        </w:rPr>
      </w:pPr>
      <w:r>
        <w:rPr>
          <w:lang w:val="nl-NL"/>
        </w:rPr>
        <w:t xml:space="preserve">[UW_NAAM] </w:t>
      </w:r>
    </w:p>
    <w:p>
      <w:pPr>
        <w:pStyle w:val="Normal"/>
        <w:rPr>
          <w:lang w:val="nl-NL"/>
        </w:rPr>
      </w:pPr>
      <w:r>
        <w:rPr>
          <w:lang w:val="nl-NL"/>
        </w:rPr>
        <w:t xml:space="preserve">[UW_LEEFTIJD] jaar oud </w:t>
      </w:r>
    </w:p>
    <w:p>
      <w:pPr>
        <w:pStyle w:val="Normal"/>
        <w:rPr>
          <w:lang w:val="nl-NL"/>
        </w:rPr>
      </w:pPr>
      <w:r>
        <w:rPr>
          <w:lang w:val="nl-NL"/>
        </w:rPr>
        <w:t xml:space="preserve">[UW_STRAAT] [UW_HUISNUMMER]  </w:t>
      </w:r>
    </w:p>
    <w:p>
      <w:pPr>
        <w:pStyle w:val="Normal"/>
        <w:rPr>
          <w:lang w:val="nl-NL"/>
        </w:rPr>
      </w:pPr>
      <w:r>
        <w:rPr>
          <w:lang w:val="nl-NL"/>
        </w:rPr>
        <w:t xml:space="preserve">[UW_POSTCODE] [UW_PLAATS]  </w:t>
      </w:r>
    </w:p>
    <w:p>
      <w:pPr>
        <w:pStyle w:val="Normal"/>
        <w:rPr>
          <w:lang w:val="nl-NL"/>
        </w:rPr>
      </w:pPr>
      <w:r>
        <w:rPr>
          <w:lang w:val="nl-NL"/>
        </w:rPr>
        <w:t>[UW_LAND]</w:t>
      </w:r>
    </w:p>
    <w:p>
      <w:pPr>
        <w:pStyle w:val="Normal"/>
        <w:rPr>
          <w:lang w:val="nl-NL"/>
        </w:rPr>
      </w:pPr>
      <w:r>
        <w:rPr>
          <w:lang w:val="nl-NL"/>
        </w:rPr>
        <w:t>Telefoon: [UW_TELEFOONNUMMER]</w:t>
      </w:r>
    </w:p>
    <w:p>
      <w:pPr>
        <w:pStyle w:val="Normal"/>
        <w:rPr>
          <w:lang w:val="nl-NL"/>
        </w:rPr>
      </w:pPr>
      <w:r>
        <w:rPr>
          <w:lang w:val="nl-NL"/>
        </w:rPr>
        <w:t xml:space="preserve">Email: </w:t>
      </w:r>
      <w:r>
        <w:rPr>
          <w:lang w:val="nl-NL"/>
        </w:rPr>
        <w:t>﻿</w:t>
      </w:r>
      <w:r>
        <w:rPr>
          <w:lang w:val="nl-NL"/>
        </w:rPr>
        <w:t>[UW_EMAILADRES]</w:t>
      </w:r>
    </w:p>
    <w:p>
      <w:pPr>
        <w:pStyle w:val="Normal"/>
        <w:rPr>
          <w:lang w:val="nl-NL"/>
        </w:rPr>
      </w:pPr>
      <w:r>
        <w:rPr>
          <w:lang w:val="nl-NL"/>
        </w:rPr>
        <w:t xml:space="preserve">Woont in [UW_PLAATS] sinds [SINDS_JAAR]. </w:t>
      </w:r>
    </w:p>
    <w:p>
      <w:pPr>
        <w:pStyle w:val="Normal"/>
        <w:rPr>
          <w:lang w:val="nl-NL"/>
        </w:rPr>
      </w:pPr>
      <w:r>
        <w:rPr>
          <w:lang w:val="nl-NL"/>
        </w:rPr>
      </w:r>
    </w:p>
    <w:p>
      <w:pPr>
        <w:pStyle w:val="Normal"/>
        <w:rPr>
          <w:lang w:val="nl-NL"/>
        </w:rPr>
      </w:pPr>
      <w:r>
        <w:rPr>
          <w:lang w:val="nl-NL"/>
        </w:rPr>
        <w:t xml:space="preserve">Ik vraag uw hulp omdat [UW_NAAM]  </w:t>
      </w:r>
      <w:r>
        <w:rPr>
          <w:lang w:val="nl-NL"/>
        </w:rPr>
        <w:t>het volgende ondervindt:</w:t>
      </w:r>
    </w:p>
    <w:p>
      <w:pPr>
        <w:pStyle w:val="Normal"/>
        <w:rPr>
          <w:lang w:val="nl-NL"/>
        </w:rPr>
      </w:pPr>
      <w:r>
        <w:rPr>
          <w:lang w:val="nl-NL"/>
        </w:rPr>
      </w:r>
    </w:p>
    <w:p>
      <w:pPr>
        <w:pStyle w:val="Normal"/>
        <w:numPr>
          <w:ilvl w:val="0"/>
          <w:numId w:val="3"/>
        </w:numPr>
        <w:rPr>
          <w:lang w:val="nl-NL"/>
        </w:rPr>
      </w:pPr>
      <w:r>
        <w:rPr>
          <w:lang w:val="nl-NL"/>
        </w:rPr>
        <w:t>Bela</w:t>
      </w:r>
      <w:r>
        <w:rPr>
          <w:lang w:val="nl-NL"/>
        </w:rPr>
        <w:t>ging</w:t>
      </w:r>
      <w:r>
        <w:rPr>
          <w:lang w:val="nl-NL"/>
        </w:rPr>
        <w:t xml:space="preserve"> met groepstalking sinds [GS_MAAND] [GS_JAAR], begonnen in [GS_PLAATS] [GS_LAND].</w:t>
      </w:r>
    </w:p>
    <w:p>
      <w:pPr>
        <w:pStyle w:val="Normal"/>
        <w:numPr>
          <w:ilvl w:val="0"/>
          <w:numId w:val="3"/>
        </w:numPr>
        <w:rPr>
          <w:lang w:val="nl-NL"/>
        </w:rPr>
      </w:pPr>
      <w:r>
        <w:rPr>
          <w:lang w:val="nl-NL"/>
        </w:rPr>
        <w:t xml:space="preserve">Electronische belaging </w:t>
      </w:r>
      <w:r>
        <w:rPr>
          <w:lang w:val="nl-NL"/>
        </w:rPr>
        <w:t>(</w:t>
      </w:r>
      <w:r>
        <w:rPr>
          <w:lang w:val="nl-NL"/>
        </w:rPr>
        <w:t>martelen</w:t>
      </w:r>
      <w:r>
        <w:rPr>
          <w:lang w:val="nl-NL"/>
        </w:rPr>
        <w:t xml:space="preserve">) </w:t>
      </w:r>
      <w:r>
        <w:rPr>
          <w:lang w:val="nl-NL"/>
        </w:rPr>
        <w:t>sinds</w:t>
      </w:r>
      <w:r>
        <w:rPr>
          <w:lang w:val="nl-NL"/>
        </w:rPr>
        <w:t xml:space="preserve"> [EH_</w:t>
      </w:r>
      <w:r>
        <w:rPr>
          <w:lang w:val="nl-NL"/>
        </w:rPr>
        <w:t>MAAND</w:t>
      </w:r>
      <w:r>
        <w:rPr>
          <w:lang w:val="nl-NL"/>
        </w:rPr>
        <w:t>] [EH_</w:t>
      </w:r>
      <w:r>
        <w:rPr>
          <w:lang w:val="nl-NL"/>
        </w:rPr>
        <w:t>JAAR</w:t>
      </w:r>
      <w:r>
        <w:rPr>
          <w:lang w:val="nl-NL"/>
        </w:rPr>
        <w:t xml:space="preserve">] </w:t>
      </w:r>
      <w:r>
        <w:rPr>
          <w:lang w:val="nl-NL"/>
        </w:rPr>
        <w:t>begonnen</w:t>
      </w:r>
      <w:r>
        <w:rPr>
          <w:lang w:val="nl-NL"/>
        </w:rPr>
        <w:t xml:space="preserve"> in [EH_</w:t>
      </w:r>
      <w:r>
        <w:rPr>
          <w:lang w:val="nl-NL"/>
        </w:rPr>
        <w:t>PLAATS</w:t>
      </w:r>
      <w:r>
        <w:rPr>
          <w:lang w:val="nl-NL"/>
        </w:rPr>
        <w:t>] [EH_</w:t>
      </w:r>
      <w:r>
        <w:rPr>
          <w:lang w:val="nl-NL"/>
        </w:rPr>
        <w:t>LAND</w:t>
      </w:r>
      <w:r>
        <w:rPr>
          <w:lang w:val="nl-NL"/>
        </w:rPr>
        <w:t xml:space="preserve">]. </w:t>
      </w:r>
    </w:p>
    <w:p>
      <w:pPr>
        <w:pStyle w:val="Normal"/>
        <w:rPr>
          <w:lang w:val="nl-NL"/>
        </w:rPr>
      </w:pPr>
      <w:r>
        <w:rPr>
          <w:lang w:val="nl-NL"/>
        </w:rPr>
      </w:r>
    </w:p>
    <w:p>
      <w:pPr>
        <w:pStyle w:val="Normal"/>
        <w:rPr>
          <w:lang w:val="nl-NL"/>
        </w:rPr>
      </w:pPr>
      <w:r>
        <w:rPr>
          <w:lang w:val="nl-NL"/>
        </w:rPr>
        <w:t xml:space="preserve">[UW_NAAM] </w:t>
      </w:r>
      <w:r>
        <w:rPr>
          <w:lang w:val="nl-NL"/>
        </w:rPr>
        <w:t>nam voor het eerst contact met mij op</w:t>
      </w:r>
      <w:r>
        <w:rPr>
          <w:lang w:val="nl-NL"/>
        </w:rPr>
        <w:t xml:space="preserve"> [</w:t>
      </w:r>
      <w:r>
        <w:rPr>
          <w:lang w:val="nl-NL"/>
        </w:rPr>
        <w:t>EERSTECONTACT_MAAND</w:t>
      </w:r>
      <w:r>
        <w:rPr>
          <w:lang w:val="nl-NL"/>
        </w:rPr>
        <w:t>] [</w:t>
      </w:r>
      <w:r>
        <w:rPr>
          <w:lang w:val="nl-NL"/>
        </w:rPr>
        <w:t>EERSTECONTACT_JAAR</w:t>
      </w:r>
      <w:r>
        <w:rPr>
          <w:lang w:val="nl-NL"/>
        </w:rPr>
        <w:t xml:space="preserve">] </w:t>
      </w:r>
      <w:r>
        <w:rPr>
          <w:lang w:val="nl-NL"/>
        </w:rPr>
        <w:t>en vertelde mij dat [hij/zij] werd belaagd met groepstalking en electronische wapens die lichaam en brein aanvallen</w:t>
      </w:r>
      <w:r>
        <w:rPr>
          <w:lang w:val="nl-NL"/>
        </w:rPr>
        <w:t xml:space="preserve">, in </w:t>
      </w:r>
      <w:r>
        <w:rPr>
          <w:lang w:val="nl-NL"/>
        </w:rPr>
        <w:t>[zijn/haar]</w:t>
      </w:r>
      <w:r>
        <w:rPr>
          <w:lang w:val="nl-NL"/>
        </w:rPr>
        <w:t xml:space="preserve"> </w:t>
      </w:r>
      <w:r>
        <w:rPr>
          <w:lang w:val="nl-NL"/>
        </w:rPr>
        <w:t>huis en overal waar [hij/zij] gaat</w:t>
      </w:r>
      <w:r>
        <w:rPr>
          <w:lang w:val="nl-NL"/>
        </w:rPr>
        <w:t xml:space="preserve">. </w:t>
      </w:r>
    </w:p>
    <w:p>
      <w:pPr>
        <w:pStyle w:val="Normal"/>
        <w:rPr>
          <w:lang w:val="nl-NL"/>
        </w:rPr>
      </w:pPr>
      <w:r>
        <w:rPr>
          <w:lang w:val="nl-NL"/>
        </w:rPr>
        <w:t xml:space="preserve">Het resultaat van de belaging is dat </w:t>
      </w:r>
      <w:r>
        <w:rPr>
          <w:lang w:val="nl-NL"/>
        </w:rPr>
        <w:t>[</w:t>
      </w:r>
      <w:r>
        <w:rPr>
          <w:lang w:val="nl-NL"/>
        </w:rPr>
        <w:t>zijn/haar] leven wordt gemanipuleerd en kapot gemaakt. De belaging neemt niet af maar wordt steeds intenser [].</w:t>
      </w:r>
    </w:p>
    <w:p>
      <w:pPr>
        <w:pStyle w:val="Normal"/>
        <w:rPr>
          <w:lang w:val="nl-NL"/>
        </w:rPr>
      </w:pPr>
      <w:r>
        <w:rPr>
          <w:lang w:val="nl-NL"/>
        </w:rPr>
        <w:t>[</w:t>
      </w:r>
      <w:r>
        <w:rPr>
          <w:lang w:val="nl-NL"/>
        </w:rPr>
        <w:t>Hij/Zij</w:t>
      </w:r>
      <w:r>
        <w:rPr>
          <w:lang w:val="nl-NL"/>
        </w:rPr>
        <w:t xml:space="preserve">] </w:t>
      </w:r>
      <w:r>
        <w:rPr>
          <w:lang w:val="nl-NL"/>
        </w:rPr>
        <w:t xml:space="preserve">heeft contact gehad met [de politie, ] maar kreeg hier geen hulp en/of antwoorden. </w:t>
      </w:r>
    </w:p>
    <w:p>
      <w:pPr>
        <w:pStyle w:val="Normal"/>
        <w:rPr>
          <w:lang w:val="nl-NL"/>
        </w:rPr>
      </w:pPr>
      <w:r>
        <w:rPr>
          <w:lang w:val="nl-NL"/>
        </w:rPr>
      </w:r>
    </w:p>
    <w:p>
      <w:pPr>
        <w:pStyle w:val="Normal"/>
        <w:rPr>
          <w:lang w:val="nl-NL"/>
        </w:rPr>
      </w:pPr>
      <w:r>
        <w:rPr>
          <w:lang w:val="nl-NL"/>
        </w:rPr>
        <w:t>Mijn vragen aan u</w:t>
      </w:r>
      <w:r>
        <w:rPr>
          <w:lang w:val="nl-NL"/>
        </w:rPr>
        <w:t>:</w:t>
      </w:r>
    </w:p>
    <w:p>
      <w:pPr>
        <w:pStyle w:val="Normal"/>
        <w:rPr>
          <w:lang w:val="nl-NL"/>
        </w:rPr>
      </w:pPr>
      <w:r>
        <w:rPr>
          <w:lang w:val="nl-NL"/>
        </w:rPr>
      </w:r>
    </w:p>
    <w:p>
      <w:pPr>
        <w:pStyle w:val="Normal"/>
        <w:numPr>
          <w:ilvl w:val="0"/>
          <w:numId w:val="4"/>
        </w:numPr>
        <w:rPr>
          <w:lang w:val="nl-NL"/>
        </w:rPr>
      </w:pPr>
      <w:r>
        <w:rPr>
          <w:lang w:val="nl-NL"/>
        </w:rPr>
        <w:t>Kunt u zich verdiepen in deze zaak en de criminele elementen opsporen die [UW_NAAM] aanvallen</w:t>
      </w:r>
      <w:r>
        <w:rPr>
          <w:lang w:val="nl-NL"/>
        </w:rPr>
        <w:t xml:space="preserve">? </w:t>
      </w:r>
    </w:p>
    <w:p>
      <w:pPr>
        <w:pStyle w:val="Normal"/>
        <w:numPr>
          <w:ilvl w:val="0"/>
          <w:numId w:val="4"/>
        </w:numPr>
        <w:rPr>
          <w:lang w:val="nl-NL"/>
        </w:rPr>
      </w:pPr>
      <w:r>
        <w:rPr>
          <w:lang w:val="nl-NL"/>
        </w:rPr>
        <w:t xml:space="preserve">Kunt u laten weten hoe [UW_NAAM] hier het beste mee kan omgaan, tot welke organisatie(s) [hij/zij] zich kan wenden, oop welke manieren [hij/zij] zich kan beschermen? </w:t>
      </w:r>
    </w:p>
    <w:p>
      <w:pPr>
        <w:pStyle w:val="Normal"/>
        <w:rPr>
          <w:lang w:val="nl-NL"/>
        </w:rPr>
      </w:pPr>
      <w:r>
        <w:rPr>
          <w:lang w:val="nl-NL"/>
        </w:rPr>
      </w:r>
    </w:p>
    <w:p>
      <w:pPr>
        <w:pStyle w:val="Normal"/>
        <w:rPr>
          <w:lang w:val="nl-NL"/>
        </w:rPr>
      </w:pPr>
      <w:r>
        <w:rPr>
          <w:lang w:val="nl-NL"/>
        </w:rPr>
        <w:t xml:space="preserve">Hoewel weinig tot niets kan worden bewezen door </w:t>
      </w:r>
      <w:r>
        <w:rPr>
          <w:lang w:val="nl-NL"/>
        </w:rPr>
        <w:t xml:space="preserve">[UW_NAAM], </w:t>
      </w:r>
      <w:r>
        <w:rPr>
          <w:lang w:val="nl-NL"/>
        </w:rPr>
        <w:t>hoop ik dat u begrijpt</w:t>
      </w:r>
      <w:r>
        <w:rPr>
          <w:lang w:val="nl-NL"/>
        </w:rPr>
        <w:t>:</w:t>
      </w:r>
    </w:p>
    <w:p>
      <w:pPr>
        <w:pStyle w:val="Normal"/>
        <w:rPr>
          <w:lang w:val="nl-NL"/>
        </w:rPr>
      </w:pPr>
      <w:r>
        <w:rPr>
          <w:lang w:val="nl-NL"/>
        </w:rPr>
      </w:r>
    </w:p>
    <w:p>
      <w:pPr>
        <w:pStyle w:val="Normal"/>
        <w:numPr>
          <w:ilvl w:val="0"/>
          <w:numId w:val="5"/>
        </w:numPr>
        <w:rPr>
          <w:lang w:val="nl-NL"/>
        </w:rPr>
      </w:pPr>
      <w:r>
        <w:rPr>
          <w:lang w:val="nl-NL"/>
        </w:rPr>
        <w:t xml:space="preserve">Dat het nagenoeg onmogelijk is voor gewone mensen om dergelijke (geheime) aanvallen te bewijzen. </w:t>
      </w:r>
    </w:p>
    <w:p>
      <w:pPr>
        <w:pStyle w:val="Normal"/>
        <w:numPr>
          <w:ilvl w:val="0"/>
          <w:numId w:val="5"/>
        </w:numPr>
        <w:rPr>
          <w:lang w:val="nl-NL"/>
        </w:rPr>
      </w:pPr>
      <w:r>
        <w:rPr>
          <w:lang w:val="nl-NL"/>
        </w:rPr>
        <w:t xml:space="preserve">Dat dit niet zo maar aanvallen zijn, maar dat deze aanvallen gericht zijn om een mensenleven te vernietigen, d.i. om de geestelijke of lichamelijke dood te bewerkstelligen </w:t>
      </w:r>
      <w:r>
        <w:rPr>
          <w:lang w:val="nl-NL"/>
        </w:rPr>
        <w:t>(er is sprake van enorme mensenrechtenschendingen).</w:t>
      </w:r>
    </w:p>
    <w:p>
      <w:pPr>
        <w:pStyle w:val="Normal"/>
        <w:rPr>
          <w:lang w:val="nl-NL"/>
        </w:rPr>
      </w:pPr>
      <w:r>
        <w:rPr>
          <w:lang w:val="nl-NL"/>
        </w:rPr>
      </w:r>
    </w:p>
    <w:p>
      <w:pPr>
        <w:pStyle w:val="Normal"/>
        <w:rPr>
          <w:lang w:val="nl-NL"/>
        </w:rPr>
      </w:pPr>
      <w:r>
        <w:rPr>
          <w:lang w:val="nl-NL"/>
        </w:rPr>
        <w:t xml:space="preserve">De rest van deze brief bevat achtergrond informatie over dergelijke aanvallen en het verhaal van </w:t>
      </w:r>
      <w:r>
        <w:rPr>
          <w:lang w:val="nl-NL"/>
        </w:rPr>
        <w:t xml:space="preserve">[UW_NAAM]. </w:t>
      </w:r>
      <w:r>
        <w:rPr>
          <w:lang w:val="nl-NL"/>
        </w:rPr>
        <w:t xml:space="preserve">Neemt u vooral contact op als u vragen heeft of meer informatie wenst. </w:t>
      </w:r>
    </w:p>
    <w:p>
      <w:pPr>
        <w:pStyle w:val="Normal"/>
        <w:rPr>
          <w:lang w:val="nl-NL"/>
        </w:rPr>
      </w:pPr>
      <w:r>
        <w:rPr>
          <w:lang w:val="nl-NL"/>
        </w:rPr>
      </w:r>
    </w:p>
    <w:p>
      <w:pPr>
        <w:pStyle w:val="Normal"/>
        <w:rPr>
          <w:lang w:val="nl-NL"/>
        </w:rPr>
      </w:pPr>
      <w:r>
        <w:rPr>
          <w:lang w:val="nl-NL"/>
        </w:rPr>
        <w:t>Bij voorbaat dank voor uw hulp en ik hooop spoedig een reactie van u te ontvangen.</w:t>
      </w:r>
    </w:p>
    <w:p>
      <w:pPr>
        <w:pStyle w:val="Normal"/>
        <w:rPr>
          <w:lang w:val="nl-NL"/>
        </w:rPr>
      </w:pPr>
      <w:r>
        <w:rPr>
          <w:lang w:val="nl-NL"/>
        </w:rPr>
      </w:r>
    </w:p>
    <w:p>
      <w:pPr>
        <w:pStyle w:val="Normal"/>
        <w:rPr>
          <w:lang w:val="nl-NL"/>
        </w:rPr>
      </w:pPr>
      <w:r>
        <w:rPr>
          <w:lang w:val="nl-NL"/>
        </w:rPr>
        <w:t>Hoogachtend</w:t>
      </w:r>
      <w:r>
        <w:rPr>
          <w:lang w:val="nl-NL"/>
        </w:rPr>
        <w:t>,</w:t>
      </w:r>
    </w:p>
    <w:p>
      <w:pPr>
        <w:pStyle w:val="Normal"/>
        <w:rPr>
          <w:lang w:val="nl-NL"/>
        </w:rPr>
      </w:pPr>
      <w:r>
        <w:rPr>
          <w:lang w:val="nl-NL"/>
        </w:rPr>
        <w:t>Stichting STOPEG</w:t>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t>Peter Mooring</w:t>
      </w:r>
    </w:p>
    <w:p>
      <w:pPr>
        <w:pStyle w:val="Normal"/>
        <w:rPr>
          <w:lang w:val="nl-NL"/>
        </w:rPr>
      </w:pPr>
      <w:r>
        <w:rPr>
          <w:lang w:val="nl-NL"/>
        </w:rPr>
        <w:t>Telefoon</w:t>
      </w:r>
      <w:r>
        <w:rPr>
          <w:lang w:val="nl-NL"/>
        </w:rPr>
        <w:t>: 06 4124 3030</w:t>
      </w:r>
    </w:p>
    <w:p>
      <w:pPr>
        <w:pStyle w:val="Normal"/>
        <w:rPr>
          <w:rStyle w:val="InternetLink"/>
          <w:lang w:val="nl-NL"/>
        </w:rPr>
      </w:pPr>
      <w:r>
        <w:rPr>
          <w:lang w:val="nl-NL"/>
        </w:rPr>
        <w:t>E</w:t>
      </w:r>
      <w:r>
        <w:rPr>
          <w:lang w:val="nl-NL"/>
        </w:rPr>
        <w:t>mail</w:t>
      </w:r>
      <w:r>
        <w:rPr>
          <w:lang w:val="nl-NL"/>
        </w:rPr>
        <w:t xml:space="preserve">: </w:t>
      </w:r>
      <w:hyperlink r:id="rId2">
        <w:r>
          <w:rPr>
            <w:rStyle w:val="InternetLink"/>
            <w:lang w:val="nl-NL"/>
          </w:rPr>
          <w:t>info@stopeg.nl</w:t>
        </w:r>
      </w:hyperlink>
      <w:hyperlink r:id="rId3">
        <w:r>
          <w:rPr>
            <w:lang w:val="nl-NL"/>
          </w:rPr>
          <w:t xml:space="preserve"> / </w:t>
        </w:r>
      </w:hyperlink>
      <w:hyperlink r:id="rId4">
        <w:r>
          <w:rPr>
            <w:rStyle w:val="InternetLink"/>
            <w:lang w:val="nl-NL"/>
          </w:rPr>
          <w:t>peterpm@xs4al.nl</w:t>
        </w:r>
      </w:hyperlink>
    </w:p>
    <w:p>
      <w:pPr>
        <w:pStyle w:val="Normal"/>
        <w:rPr>
          <w:lang w:val="nl-NL"/>
        </w:rPr>
      </w:pPr>
      <w:r>
        <w:rPr>
          <w:lang w:val="nl-NL"/>
        </w:rPr>
      </w:r>
    </w:p>
    <w:p>
      <w:pPr>
        <w:pStyle w:val="Normal"/>
        <w:rPr>
          <w:lang w:val="nl-NL"/>
        </w:rPr>
      </w:pPr>
      <w:r>
        <w:rPr>
          <w:lang w:val="nl-NL"/>
        </w:rPr>
      </w:r>
    </w:p>
    <w:p>
      <w:pPr>
        <w:pStyle w:val="Normal"/>
        <w:rPr>
          <w:lang w:val="nl-NL"/>
        </w:rPr>
      </w:pPr>
      <w:r>
        <w:rPr>
          <w:lang w:val="nl-NL"/>
        </w:rPr>
        <w:t>Voor meer informatie verwijs ik u naar de websites van Stichting STOPEG die zich inzet om deze misdaden onder de aandacht te brengen en slachtoffers te helpen:</w:t>
      </w:r>
    </w:p>
    <w:p>
      <w:pPr>
        <w:pStyle w:val="Normal"/>
        <w:rPr>
          <w:lang w:val="nl-NL"/>
        </w:rPr>
      </w:pPr>
      <w:r>
        <w:rPr>
          <w:lang w:val="nl-NL"/>
        </w:rPr>
      </w:r>
    </w:p>
    <w:p>
      <w:pPr>
        <w:pStyle w:val="Normal"/>
        <w:numPr>
          <w:ilvl w:val="0"/>
          <w:numId w:val="2"/>
        </w:numPr>
        <w:rPr/>
      </w:pPr>
      <w:r>
        <w:rPr/>
        <w:t>http://www.stopeg.nl (Nederlands)</w:t>
      </w:r>
    </w:p>
    <w:p>
      <w:pPr>
        <w:pStyle w:val="Normal"/>
        <w:numPr>
          <w:ilvl w:val="0"/>
          <w:numId w:val="2"/>
        </w:numPr>
        <w:rPr/>
      </w:pPr>
      <w:r>
        <w:rPr/>
        <w:t>http://www.electromagnetischewapens.nl</w:t>
      </w:r>
    </w:p>
    <w:p>
      <w:pPr>
        <w:pStyle w:val="Normal"/>
        <w:numPr>
          <w:ilvl w:val="0"/>
          <w:numId w:val="2"/>
        </w:numPr>
        <w:rPr/>
      </w:pPr>
      <w:r>
        <w:rPr/>
        <w:t>http://www.covertharassmentconference.com</w:t>
      </w:r>
    </w:p>
    <w:p>
      <w:pPr>
        <w:pStyle w:val="Normal"/>
        <w:rPr>
          <w:lang w:val="nl-NL"/>
        </w:rPr>
      </w:pPr>
      <w:r>
        <w:rPr>
          <w:lang w:val="nl-NL"/>
        </w:rPr>
      </w:r>
    </w:p>
    <w:p>
      <w:pPr>
        <w:pStyle w:val="Normal"/>
        <w:rPr>
          <w:lang w:val="nl-NL"/>
        </w:rPr>
      </w:pPr>
      <w:r>
        <w:rPr>
          <w:lang w:val="nl-NL"/>
        </w:rPr>
      </w:r>
    </w:p>
    <w:p>
      <w:pPr>
        <w:pStyle w:val="Normal"/>
        <w:pageBreakBefore/>
        <w:rPr>
          <w:b/>
          <w:bCs/>
          <w:u w:val="single"/>
          <w:lang w:val="nl-NL"/>
        </w:rPr>
      </w:pPr>
      <w:r>
        <w:rPr>
          <w:b/>
          <w:bCs/>
          <w:u w:val="single"/>
          <w:lang w:val="nl-NL"/>
        </w:rPr>
        <w:t>Het verhaal van [UW_NAAM], datum 19 mei 2015</w:t>
      </w:r>
    </w:p>
    <w:p>
      <w:pPr>
        <w:pStyle w:val="Normal"/>
        <w:rPr>
          <w:lang w:val="nl-NL"/>
        </w:rPr>
      </w:pPr>
      <w:r>
        <w:rPr>
          <w:lang w:val="nl-NL"/>
        </w:rPr>
      </w:r>
    </w:p>
    <w:p>
      <w:pPr>
        <w:pStyle w:val="Normal"/>
        <w:rPr>
          <w:b w:val="false"/>
          <w:bCs w:val="false"/>
          <w:lang w:val="nl-NL"/>
        </w:rPr>
      </w:pPr>
      <w:r>
        <w:rPr>
          <w:b w:val="false"/>
          <w:bCs w:val="false"/>
          <w:lang w:val="nl-NL"/>
        </w:rPr>
        <w:t>Hier uw verhaal</w:t>
      </w:r>
    </w:p>
    <w:p>
      <w:pPr>
        <w:pStyle w:val="Normal"/>
        <w:rPr>
          <w:b/>
          <w:bCs/>
          <w:lang w:val="nl-NL"/>
        </w:rPr>
      </w:pPr>
      <w:r>
        <w:rPr>
          <w:b/>
          <w:bCs/>
          <w:lang w:val="nl-NL"/>
        </w:rPr>
      </w:r>
    </w:p>
    <w:p>
      <w:pPr>
        <w:pStyle w:val="Normal"/>
        <w:rPr>
          <w:b/>
          <w:bCs/>
          <w:lang w:val="nl-NL"/>
        </w:rPr>
      </w:pPr>
      <w:r>
        <w:rPr>
          <w:b/>
          <w:bCs/>
          <w:lang w:val="nl-NL"/>
        </w:rPr>
      </w:r>
    </w:p>
    <w:p>
      <w:pPr>
        <w:pStyle w:val="Normal"/>
        <w:rPr>
          <w:b/>
          <w:bCs/>
          <w:lang w:val="nl-NL"/>
        </w:rPr>
      </w:pPr>
      <w:r>
        <w:rPr>
          <w:b/>
          <w:bCs/>
          <w:lang w:val="nl-NL"/>
        </w:rPr>
      </w:r>
    </w:p>
    <w:sectPr>
      <w:headerReference w:type="default" r:id="rId5"/>
      <w:footerReference w:type="default" r:id="rId6"/>
      <w:type w:val="nextPage"/>
      <w:pgSz w:w="11905" w:h="16837"/>
      <w:pgMar w:left="1418" w:right="1418" w:header="454" w:top="851" w:footer="454"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swiss"/>
    <w:pitch w:val="variable"/>
  </w:font>
  <w:font w:name="Arial">
    <w:charset w:val="01"/>
    <w:family w:val="swiss"/>
    <w:pitch w:val="variable"/>
  </w:font>
  <w:font w:name="Courier New">
    <w:charset w:val="01"/>
    <w:family w:val="modern"/>
    <w:pitch w:val="default"/>
  </w:font>
  <w:font w:name="Wingdings">
    <w:charset w:val="02"/>
    <w:family w:val="auto"/>
    <w:pitch w:val="variable"/>
  </w:font>
  <w:font w:name="OpenSymbol">
    <w:altName w:val="Arial Unicode MS"/>
    <w:charset w:val="01"/>
    <w:family w:val="auto"/>
    <w:pitch w:val="default"/>
  </w:font>
  <w:font w:name="Courier New">
    <w:charset w:val="01"/>
    <w:family w:val="modern"/>
    <w:pitch w:val="fixed"/>
  </w:font>
  <w:font w:name="Arial Narrow">
    <w:charset w:val="01"/>
    <w:family w:val="swiss"/>
    <w:pitch w:val="variable"/>
  </w:font>
  <w:font w:name="Tahoma">
    <w:charset w:val="01"/>
    <w:family w:val="swiss"/>
    <w:pitch w:val="variable"/>
  </w:font>
  <w:font w:name="Impact">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TextBody"/>
      <w:rPr/>
    </w:pPr>
    <w:r>
      <w:rPr/>
    </w:r>
  </w:p>
  <w:tbl>
    <w:tblPr>
      <w:jc w:val="left"/>
      <w:tblInd w:w="0" w:type="dxa"/>
      <w:tblBorders>
        <w:top w:val="single" w:sz="2" w:space="0" w:color="000000"/>
        <w:left w:val="nil"/>
        <w:bottom w:val="nil"/>
        <w:insideH w:val="nil"/>
        <w:right w:val="nil"/>
        <w:insideV w:val="nil"/>
      </w:tblBorders>
      <w:tblCellMar>
        <w:top w:w="57" w:type="dxa"/>
        <w:left w:w="70" w:type="dxa"/>
        <w:bottom w:w="57" w:type="dxa"/>
        <w:right w:w="70" w:type="dxa"/>
      </w:tblCellMar>
    </w:tblPr>
    <w:tblGrid>
      <w:gridCol w:w="9210"/>
    </w:tblGrid>
    <w:tr>
      <w:trPr>
        <w:cantSplit w:val="false"/>
      </w:trPr>
      <w:tc>
        <w:tcPr>
          <w:tcW w:w="9210" w:type="dxa"/>
          <w:tcBorders>
            <w:top w:val="single" w:sz="2" w:space="0" w:color="000000"/>
            <w:left w:val="nil"/>
            <w:bottom w:val="nil"/>
            <w:insideH w:val="nil"/>
            <w:right w:val="nil"/>
            <w:insideV w:val="nil"/>
          </w:tcBorders>
          <w:shd w:fill="auto" w:val="clear"/>
        </w:tcPr>
        <w:p>
          <w:pPr>
            <w:pStyle w:val="Footer"/>
            <w:rPr>
              <w:rFonts w:cs="Arial" w:ascii="Arial Narrow" w:hAnsi="Arial Narrow"/>
              <w:sz w:val="14"/>
              <w:szCs w:val="14"/>
              <w:lang w:val="nl-NL"/>
            </w:rPr>
          </w:pPr>
          <w:r>
            <w:rPr>
              <w:rFonts w:cs="Arial" w:ascii="Arial Narrow" w:hAnsi="Arial Narrow"/>
              <w:sz w:val="14"/>
              <w:szCs w:val="14"/>
              <w:lang w:val="nl-NL"/>
            </w:rPr>
            <w:t xml:space="preserve">Aan de uitingen van stichting STOPEG kunnen geen gevolgen verbonden worden tenzij deze uitdrukkelijk schriftelijk gedaan zijn. Stichting STOPEG is nimmer aansprakelijk voor schade, direct of indirect, veroorzaakt door haar handelingen, toepassing van haar leveringen of adviezen. Leveringen en, voor zover van toepassing rechten op geleverd werk, blijven ons eigendom zolang betaling </w:t>
          </w:r>
          <w:r>
            <w:rPr>
              <w:rFonts w:cs="Arial" w:ascii="Arial Narrow" w:hAnsi="Arial Narrow"/>
              <w:sz w:val="14"/>
              <w:szCs w:val="14"/>
              <w:lang w:val="nl-NL"/>
            </w:rPr>
            <w:t xml:space="preserve">niet </w:t>
          </w:r>
          <w:r>
            <w:rPr>
              <w:rFonts w:cs="Arial" w:ascii="Arial Narrow" w:hAnsi="Arial Narrow"/>
              <w:sz w:val="14"/>
              <w:szCs w:val="14"/>
              <w:lang w:val="nl-NL"/>
            </w:rPr>
            <w:t xml:space="preserve">door ons ontvangen is. Alle door ons opgegeven bedragen zijn exclusief </w:t>
          </w:r>
          <w:r>
            <w:rPr>
              <w:rFonts w:cs="Arial" w:ascii="Arial Narrow" w:hAnsi="Arial Narrow"/>
              <w:sz w:val="14"/>
              <w:szCs w:val="14"/>
              <w:lang w:val="nl-NL"/>
            </w:rPr>
            <w:t>omzetbelasting</w:t>
          </w:r>
          <w:r>
            <w:rPr>
              <w:rFonts w:cs="Arial" w:ascii="Arial Narrow" w:hAnsi="Arial Narrow"/>
              <w:sz w:val="14"/>
              <w:szCs w:val="14"/>
              <w:lang w:val="nl-NL"/>
            </w:rPr>
            <w:t xml:space="preserve"> tenzij anders aangegeven. De betalingsconditie is altijd binnen 14 dagen na faktuurdatum tenzij anders overeengekomen.</w:t>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70" w:type="dxa"/>
      <w:tblBorders>
        <w:top w:val="nil"/>
        <w:left w:val="nil"/>
        <w:bottom w:val="nil"/>
        <w:insideH w:val="nil"/>
        <w:right w:val="nil"/>
        <w:insideV w:val="nil"/>
      </w:tblBorders>
      <w:tblCellMar>
        <w:top w:w="0" w:type="dxa"/>
        <w:left w:w="70" w:type="dxa"/>
        <w:bottom w:w="0" w:type="dxa"/>
        <w:right w:w="70" w:type="dxa"/>
      </w:tblCellMar>
    </w:tblPr>
    <w:tblGrid>
      <w:gridCol w:w="4142"/>
      <w:gridCol w:w="2261"/>
      <w:gridCol w:w="2664"/>
    </w:tblGrid>
    <w:tr>
      <w:trPr>
        <w:cantSplit w:val="false"/>
      </w:trPr>
      <w:tc>
        <w:tcPr>
          <w:tcW w:w="4142" w:type="dxa"/>
          <w:tcBorders>
            <w:top w:val="nil"/>
            <w:left w:val="nil"/>
            <w:bottom w:val="nil"/>
            <w:insideH w:val="nil"/>
            <w:right w:val="nil"/>
            <w:insideV w:val="nil"/>
          </w:tcBorders>
          <w:shd w:fill="auto" w:val="clear"/>
        </w:tcPr>
        <w:p>
          <w:pPr>
            <w:pStyle w:val="Heading2"/>
            <w:keepNext/>
            <w:spacing w:lineRule="auto" w:line="360"/>
            <w:ind w:left="0" w:right="0" w:hanging="0"/>
            <w:rPr>
              <w:rFonts w:ascii="Impact" w:hAnsi="Impact"/>
              <w:color w:val="000000"/>
              <w:sz w:val="16"/>
              <w:szCs w:val="16"/>
            </w:rPr>
          </w:pPr>
          <w:r>
            <w:rPr>
              <w:rFonts w:ascii="Impact" w:hAnsi="Impact"/>
              <w:color w:val="000000"/>
              <w:sz w:val="16"/>
              <w:szCs w:val="16"/>
            </w:rPr>
            <w:t>Stichting</w:t>
          </w:r>
        </w:p>
        <w:p>
          <w:pPr>
            <w:pStyle w:val="Heading2"/>
            <w:spacing w:lineRule="exact" w:line="1077"/>
            <w:ind w:left="0" w:right="0" w:hanging="0"/>
            <w:rPr>
              <w:b/>
              <w:bCs/>
              <w:color w:val="000000"/>
              <w:sz w:val="16"/>
            </w:rPr>
          </w:pPr>
          <w:r>
            <w:rPr>
              <w:rFonts w:ascii="Impact" w:hAnsi="Impact"/>
              <w:color w:val="000000"/>
              <w:sz w:val="108"/>
              <w:szCs w:val="108"/>
            </w:rPr>
            <w:t>STOPEG</w:t>
          </w:r>
          <w:r>
            <w:rPr>
              <w:b/>
              <w:bCs/>
              <w:color w:val="000000"/>
              <w:sz w:val="16"/>
            </w:rPr>
            <w:t xml:space="preserve"> </w:t>
          </w:r>
        </w:p>
        <w:p>
          <w:pPr>
            <w:pStyle w:val="Header"/>
            <w:spacing w:lineRule="exact" w:line="283"/>
            <w:rPr>
              <w:rFonts w:ascii="Impact" w:hAnsi="Impact"/>
              <w:color w:val="000000"/>
              <w:spacing w:val="6"/>
              <w:sz w:val="26"/>
              <w:szCs w:val="26"/>
            </w:rPr>
          </w:pPr>
          <w:r>
            <w:rPr>
              <w:rFonts w:ascii="Impact" w:hAnsi="Impact"/>
              <w:color w:val="000000"/>
              <w:spacing w:val="6"/>
              <w:sz w:val="26"/>
              <w:szCs w:val="26"/>
            </w:rPr>
            <w:t>STOP ELECTRONISCHEWAPENS</w:t>
          </w:r>
        </w:p>
        <w:p>
          <w:pPr>
            <w:pStyle w:val="Header"/>
            <w:spacing w:lineRule="exact" w:line="283"/>
            <w:rPr>
              <w:rFonts w:ascii="Impact" w:hAnsi="Impact"/>
              <w:color w:val="000000"/>
              <w:spacing w:val="6"/>
              <w:sz w:val="26"/>
              <w:szCs w:val="26"/>
            </w:rPr>
          </w:pPr>
          <w:r>
            <w:rPr>
              <w:rFonts w:ascii="Impact" w:hAnsi="Impact"/>
              <w:color w:val="000000"/>
              <w:spacing w:val="6"/>
              <w:sz w:val="26"/>
              <w:szCs w:val="26"/>
            </w:rPr>
            <w:t>STOP GROEPSTALKING</w:t>
          </w:r>
        </w:p>
      </w:tc>
      <w:tc>
        <w:tcPr>
          <w:tcW w:w="2261" w:type="dxa"/>
          <w:tcBorders>
            <w:top w:val="nil"/>
            <w:left w:val="nil"/>
            <w:bottom w:val="nil"/>
            <w:insideH w:val="nil"/>
            <w:right w:val="nil"/>
            <w:insideV w:val="nil"/>
          </w:tcBorders>
          <w:shd w:fill="auto" w:val="clear"/>
        </w:tcPr>
        <w:p>
          <w:pPr>
            <w:pStyle w:val="Normal"/>
            <w:rPr>
              <w:rFonts w:ascii="Arial" w:hAnsi="Arial"/>
              <w:sz w:val="20"/>
              <w:szCs w:val="20"/>
            </w:rPr>
          </w:pPr>
          <w:r>
            <w:rPr>
              <w:rFonts w:ascii="Arial" w:hAnsi="Arial"/>
              <w:sz w:val="20"/>
              <w:szCs w:val="20"/>
            </w:rPr>
          </w:r>
        </w:p>
        <w:p>
          <w:pPr>
            <w:pStyle w:val="Normal"/>
            <w:rPr>
              <w:rFonts w:ascii="Arial" w:hAnsi="Arial"/>
              <w:sz w:val="18"/>
              <w:szCs w:val="18"/>
            </w:rPr>
          </w:pPr>
          <w:r>
            <w:rPr>
              <w:rFonts w:ascii="Arial" w:hAnsi="Arial"/>
              <w:sz w:val="18"/>
              <w:szCs w:val="18"/>
            </w:rPr>
            <w:t>Kvknr: 20132759</w:t>
          </w:r>
        </w:p>
        <w:p>
          <w:pPr>
            <w:pStyle w:val="Normal"/>
            <w:rPr>
              <w:rFonts w:ascii="Arial" w:hAnsi="Arial"/>
              <w:sz w:val="18"/>
              <w:szCs w:val="18"/>
            </w:rPr>
          </w:pPr>
          <w:r>
            <w:rPr>
              <w:rFonts w:ascii="Arial" w:hAnsi="Arial"/>
              <w:sz w:val="18"/>
              <w:szCs w:val="18"/>
            </w:rPr>
            <w:t>Bank: ABN-AMRO</w:t>
          </w:r>
        </w:p>
        <w:p>
          <w:pPr>
            <w:pStyle w:val="Normal"/>
            <w:rPr>
              <w:rFonts w:ascii="Arial" w:hAnsi="Arial"/>
              <w:sz w:val="18"/>
              <w:szCs w:val="18"/>
            </w:rPr>
          </w:pPr>
          <w:r>
            <w:rPr>
              <w:rFonts w:ascii="Arial" w:hAnsi="Arial"/>
              <w:sz w:val="18"/>
              <w:szCs w:val="18"/>
            </w:rPr>
            <w:t>Reknr: 51.69.53.508</w:t>
          </w:r>
        </w:p>
        <w:p>
          <w:pPr>
            <w:pStyle w:val="Normal"/>
            <w:rPr>
              <w:rFonts w:ascii="Arial" w:hAnsi="Arial"/>
              <w:sz w:val="18"/>
              <w:szCs w:val="18"/>
            </w:rPr>
          </w:pPr>
          <w:r>
            <w:rPr>
              <w:rFonts w:ascii="Arial" w:hAnsi="Arial"/>
              <w:sz w:val="18"/>
              <w:szCs w:val="18"/>
            </w:rPr>
            <w:t>T.a.v. P.P. Mooring</w:t>
          </w:r>
        </w:p>
      </w:tc>
      <w:tc>
        <w:tcPr>
          <w:tcW w:w="2664" w:type="dxa"/>
          <w:tcBorders>
            <w:top w:val="nil"/>
            <w:left w:val="nil"/>
            <w:bottom w:val="nil"/>
            <w:insideH w:val="nil"/>
            <w:right w:val="nil"/>
            <w:insideV w:val="nil"/>
          </w:tcBorders>
          <w:shd w:fill="auto" w:val="clear"/>
        </w:tcPr>
        <w:p>
          <w:pPr>
            <w:pStyle w:val="Normal"/>
            <w:rPr>
              <w:rFonts w:ascii="Arial" w:hAnsi="Arial"/>
              <w:sz w:val="20"/>
              <w:szCs w:val="20"/>
            </w:rPr>
          </w:pPr>
          <w:r>
            <w:rPr>
              <w:rFonts w:ascii="Arial" w:hAnsi="Arial"/>
              <w:sz w:val="20"/>
              <w:szCs w:val="20"/>
            </w:rPr>
          </w:r>
        </w:p>
        <w:p>
          <w:pPr>
            <w:pStyle w:val="Normal"/>
            <w:rPr>
              <w:rFonts w:ascii="Arial" w:hAnsi="Arial"/>
              <w:sz w:val="18"/>
              <w:szCs w:val="18"/>
            </w:rPr>
          </w:pPr>
          <w:r>
            <w:rPr>
              <w:rFonts w:ascii="Arial" w:hAnsi="Arial"/>
              <w:sz w:val="18"/>
              <w:szCs w:val="18"/>
            </w:rPr>
            <w:t>Stichting STOPEG</w:t>
          </w:r>
        </w:p>
        <w:p>
          <w:pPr>
            <w:pStyle w:val="Normal"/>
            <w:rPr>
              <w:rFonts w:ascii="Arial" w:hAnsi="Arial"/>
              <w:sz w:val="18"/>
              <w:szCs w:val="18"/>
            </w:rPr>
          </w:pPr>
          <w:r>
            <w:rPr>
              <w:rFonts w:ascii="Arial" w:hAnsi="Arial"/>
              <w:sz w:val="18"/>
              <w:szCs w:val="18"/>
            </w:rPr>
            <w:t>Past. Van Roesselstraat 29</w:t>
          </w:r>
        </w:p>
        <w:p>
          <w:pPr>
            <w:pStyle w:val="Normal"/>
            <w:rPr>
              <w:rFonts w:ascii="Arial" w:hAnsi="Arial"/>
              <w:sz w:val="18"/>
              <w:szCs w:val="18"/>
            </w:rPr>
          </w:pPr>
          <w:r>
            <w:rPr>
              <w:rFonts w:ascii="Arial" w:hAnsi="Arial"/>
              <w:sz w:val="18"/>
              <w:szCs w:val="18"/>
            </w:rPr>
            <w:t>4631 ET  Hoogerheide</w:t>
          </w:r>
        </w:p>
        <w:p>
          <w:pPr>
            <w:pStyle w:val="Normal"/>
            <w:rPr>
              <w:rFonts w:ascii="Arial" w:hAnsi="Arial"/>
              <w:sz w:val="18"/>
              <w:szCs w:val="18"/>
            </w:rPr>
          </w:pPr>
          <w:r>
            <w:rPr>
              <w:rFonts w:ascii="Arial" w:hAnsi="Arial"/>
              <w:sz w:val="18"/>
              <w:szCs w:val="18"/>
            </w:rPr>
            <w:t>Tel: +31 (0) 164 610 218</w:t>
          </w:r>
        </w:p>
        <w:p>
          <w:pPr>
            <w:pStyle w:val="Normal"/>
            <w:rPr>
              <w:rFonts w:ascii="Arial" w:hAnsi="Arial"/>
              <w:sz w:val="18"/>
              <w:szCs w:val="18"/>
            </w:rPr>
          </w:pPr>
          <w:r>
            <w:rPr>
              <w:rFonts w:ascii="Arial" w:hAnsi="Arial"/>
              <w:sz w:val="18"/>
              <w:szCs w:val="18"/>
            </w:rPr>
            <w:t>Gsm: +31 (0) 6 4124 3030</w:t>
          </w:r>
        </w:p>
        <w:p>
          <w:pPr>
            <w:pStyle w:val="Normal"/>
            <w:rPr>
              <w:rFonts w:ascii="Arial" w:hAnsi="Arial"/>
              <w:sz w:val="18"/>
              <w:szCs w:val="18"/>
            </w:rPr>
          </w:pPr>
          <w:r>
            <w:rPr>
              <w:rFonts w:ascii="Arial" w:hAnsi="Arial"/>
              <w:sz w:val="18"/>
              <w:szCs w:val="18"/>
            </w:rPr>
            <w:t>Email: info@stopeg.nl</w:t>
          </w:r>
        </w:p>
        <w:p>
          <w:pPr>
            <w:pStyle w:val="Normal"/>
            <w:rPr>
              <w:rFonts w:ascii="Arial" w:hAnsi="Arial"/>
              <w:sz w:val="18"/>
              <w:szCs w:val="18"/>
            </w:rPr>
          </w:pPr>
          <w:r>
            <w:rPr>
              <w:rFonts w:ascii="Arial" w:hAnsi="Arial"/>
              <w:sz w:val="18"/>
              <w:szCs w:val="18"/>
            </w:rPr>
            <w:t>http://www.stopeg.nl</w:t>
          </w:r>
        </w:p>
        <w:p>
          <w:pPr>
            <w:pStyle w:val="Normal"/>
            <w:rPr>
              <w:rFonts w:ascii="Arial" w:hAnsi="Arial"/>
              <w:sz w:val="20"/>
              <w:szCs w:val="20"/>
            </w:rPr>
          </w:pPr>
          <w:r>
            <w:rPr>
              <w:rFonts w:ascii="Arial" w:hAnsi="Arial"/>
              <w:sz w:val="20"/>
              <w:szCs w:val="20"/>
            </w:rPr>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4"/>
  <w:defaultTabStop w:val="720"/>
</w:settings>
</file>

<file path=word/styles.xml><?xml version="1.0" encoding="utf-8"?>
<w:styles xmlns:w="http://schemas.openxmlformats.org/wordprocessingml/2006/main">
  <w:docDefaults>
    <w:rPrDefault>
      <w:rPr>
        <w:rFonts w:ascii="Times New Roman" w:hAnsi="Times New Roman" w:eastAsia="Tahoma" w:cs="Tahoma"/>
        <w:sz w:val="24"/>
        <w:szCs w:val="24"/>
        <w:lang w:val="de-DE" w:eastAsia="zxx" w:bidi="zxx"/>
      </w:rPr>
    </w:rPrDefault>
    <w:pPrDefault>
      <w:pPr/>
    </w:pPrDefault>
  </w:docDefaults>
  <w:style w:type="paragraph" w:styleId="Normal">
    <w:name w:val="Normal"/>
    <w:pPr>
      <w:widowControl/>
      <w:suppressAutoHyphens w:val="true"/>
      <w:kinsoku w:val="true"/>
      <w:overflowPunct w:val="true"/>
      <w:autoSpaceDE w:val="true"/>
      <w:bidi w:val="0"/>
      <w:jc w:val="left"/>
    </w:pPr>
    <w:rPr>
      <w:rFonts w:ascii="Times New Roman" w:hAnsi="Times New Roman" w:eastAsia="Times New Roman" w:cs="Times New Roman"/>
      <w:color w:val="auto"/>
      <w:sz w:val="24"/>
      <w:szCs w:val="24"/>
      <w:lang w:val="en-GB" w:eastAsia="zxx" w:bidi="ar-SA"/>
    </w:rPr>
  </w:style>
  <w:style w:type="paragraph" w:styleId="Heading1">
    <w:name w:val="Heading 1"/>
    <w:basedOn w:val="Normal"/>
    <w:next w:val="Normal"/>
    <w:pPr>
      <w:keepNext/>
      <w:ind w:left="0" w:right="0" w:hanging="0"/>
    </w:pPr>
    <w:rPr>
      <w:rFonts w:ascii="Verdana" w:hAnsi="Verdana"/>
      <w:b/>
      <w:bCs/>
    </w:rPr>
  </w:style>
  <w:style w:type="paragraph" w:styleId="Heading2">
    <w:name w:val="Heading 2"/>
    <w:basedOn w:val="Normal"/>
    <w:next w:val="Normal"/>
    <w:pPr>
      <w:keepNext/>
      <w:spacing w:lineRule="exact" w:line="480"/>
      <w:ind w:left="0" w:right="0" w:hanging="0"/>
    </w:pPr>
    <w:rPr>
      <w:rFonts w:ascii="Verdana" w:hAnsi="Verdana" w:cs="Tahoma"/>
      <w:sz w:val="40"/>
    </w:rPr>
  </w:style>
  <w:style w:type="paragraph" w:styleId="Heading3">
    <w:name w:val="Heading 3"/>
    <w:basedOn w:val="Normal"/>
    <w:next w:val="Normal"/>
    <w:pPr>
      <w:keepNext/>
      <w:ind w:left="0" w:right="0" w:hanging="0"/>
      <w:jc w:val="center"/>
    </w:pPr>
    <w:rPr>
      <w:rFonts w:ascii="Verdana" w:hAnsi="Verdana"/>
      <w:color w:val="333333"/>
      <w:sz w:val="40"/>
    </w:rPr>
  </w:style>
  <w:style w:type="paragraph" w:styleId="Heading4">
    <w:name w:val="Heading 4"/>
    <w:basedOn w:val="Normal"/>
    <w:next w:val="Normal"/>
    <w:pPr>
      <w:keepNext/>
      <w:numPr>
        <w:ilvl w:val="3"/>
        <w:numId w:val="1"/>
      </w:numPr>
      <w:ind w:left="0" w:right="0" w:hanging="0"/>
      <w:jc w:val="center"/>
      <w:outlineLvl w:val="3"/>
      <w:outlineLvl w:val="3"/>
    </w:pPr>
    <w:rPr>
      <w:b/>
      <w:bCs/>
      <w:sz w:val="48"/>
      <w:lang w:val="nl-NL"/>
    </w:rPr>
  </w:style>
  <w:style w:type="paragraph" w:styleId="Heading5">
    <w:name w:val="Heading 5"/>
    <w:basedOn w:val="Normal"/>
    <w:next w:val="Normal"/>
    <w:pPr>
      <w:keepNext/>
      <w:numPr>
        <w:ilvl w:val="4"/>
        <w:numId w:val="1"/>
      </w:numPr>
      <w:ind w:left="0" w:right="0" w:hanging="0"/>
      <w:jc w:val="right"/>
      <w:outlineLvl w:val="4"/>
      <w:outlineLvl w:val="4"/>
    </w:pPr>
    <w:rPr>
      <w:rFonts w:ascii="Arial" w:hAnsi="Arial" w:cs="Arial"/>
      <w:b/>
      <w:bCs/>
      <w:sz w:val="20"/>
      <w:lang w:val="nl-NL"/>
    </w:rPr>
  </w:style>
  <w:style w:type="character" w:styleId="FootnoteCharacters">
    <w:name w:val="Footnote Characters"/>
    <w:rPr/>
  </w:style>
  <w:style w:type="character" w:styleId="InternetLink">
    <w:name w:val="Internet Link"/>
    <w:basedOn w:val="WWStandaardalinealettertype"/>
    <w:rPr>
      <w:color w:val="0000FF"/>
      <w:u w:val="single"/>
    </w:rPr>
  </w:style>
  <w:style w:type="character" w:styleId="VisitedInternetLink">
    <w:name w:val="Visited Internet Link"/>
    <w:basedOn w:val="WWStandaardalinealettertype"/>
    <w:rPr>
      <w:color w:val="800080"/>
      <w:u w:val="single"/>
    </w:rPr>
  </w:style>
  <w:style w:type="character" w:styleId="EndnoteCharacters">
    <w:name w:val="Endnote Characters"/>
    <w:rPr/>
  </w:style>
  <w:style w:type="character" w:styleId="WW8Num1z0">
    <w:name w:val="WW8Num1z0"/>
    <w:rPr>
      <w:rFonts w:ascii="Times New Roman" w:hAnsi="Times New Roman" w:cs="Times New Roman"/>
    </w:rPr>
  </w:style>
  <w:style w:type="character" w:styleId="WWAbsatzStandardschriftart">
    <w:name w:val="WW-Absatz-Standardschriftart"/>
    <w:rPr/>
  </w:style>
  <w:style w:type="character" w:styleId="WWWW8Num1z0">
    <w:name w:val="WW-WW8Num1z0"/>
    <w:rPr>
      <w:rFonts w:ascii="Times New Roman" w:hAnsi="Times New Roman" w:cs="Times New Roman"/>
    </w:rPr>
  </w:style>
  <w:style w:type="character" w:styleId="WWAbsatzStandardschriftart1">
    <w:name w:val="WW-Absatz-Standardschriftart1"/>
    <w:rPr/>
  </w:style>
  <w:style w:type="character" w:styleId="WWWW8Num1z01">
    <w:name w:val="WW-WW8Num1z01"/>
    <w:rPr>
      <w:rFonts w:ascii="Times New Roman" w:hAnsi="Times New Roman" w:eastAsia="Times New Roman" w:cs="Times New Roman"/>
    </w:rPr>
  </w:style>
  <w:style w:type="character" w:styleId="WW8Num1z1">
    <w:name w:val="WW8Num1z1"/>
    <w:rPr>
      <w:rFonts w:ascii="Courier New" w:hAnsi="Courier New"/>
    </w:rPr>
  </w:style>
  <w:style w:type="character" w:styleId="WW8Num1z2">
    <w:name w:val="WW8Num1z2"/>
    <w:rPr>
      <w:rFonts w:ascii="Wingdings" w:hAnsi="Wingdings"/>
    </w:rPr>
  </w:style>
  <w:style w:type="character" w:styleId="WW8Num1z3">
    <w:name w:val="WW8Num1z3"/>
    <w:rPr>
      <w:rFonts w:ascii="Symbol" w:hAnsi="Symbol"/>
    </w:rPr>
  </w:style>
  <w:style w:type="character" w:styleId="WWStandaardalinealettertype">
    <w:name w:val="WW-Standaardalinea-lettertype"/>
    <w:rPr/>
  </w:style>
  <w:style w:type="character" w:styleId="Newsbody">
    <w:name w:val="newsbody"/>
    <w:basedOn w:val="WWStandaardalinealettertype"/>
    <w:rPr/>
  </w:style>
  <w:style w:type="character" w:styleId="Bullets">
    <w:name w:val="Bullets"/>
    <w:rPr>
      <w:rFonts w:ascii="OpenSymbol" w:hAnsi="OpenSymbol" w:eastAsia="OpenSymbol" w:cs="OpenSymbol"/>
    </w:rPr>
  </w:style>
  <w:style w:type="paragraph" w:styleId="TextBody">
    <w:name w:val="Text Body"/>
    <w:basedOn w:val="Normal"/>
    <w:pPr/>
    <w:rPr>
      <w:b/>
      <w:bCs/>
      <w:lang w:val="nl-NL"/>
    </w:rPr>
  </w:style>
  <w:style w:type="paragraph" w:styleId="Heading">
    <w:name w:val="Heading"/>
    <w:basedOn w:val="Normal"/>
    <w:next w:val="TextBody"/>
    <w:pPr>
      <w:keepNext/>
      <w:spacing w:before="240" w:after="120"/>
    </w:pPr>
    <w:rPr>
      <w:rFonts w:ascii="Arial" w:hAnsi="Arial" w:eastAsia="Tahoma" w:cs="Tahoma"/>
      <w:sz w:val="28"/>
      <w:szCs w:val="28"/>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ableContents">
    <w:name w:val="Table Contents"/>
    <w:basedOn w:val="TextBody"/>
    <w:pPr>
      <w:suppressLineNumbers/>
    </w:pPr>
    <w:rPr/>
  </w:style>
  <w:style w:type="paragraph" w:styleId="TableHeading">
    <w:name w:val="Table Heading"/>
    <w:basedOn w:val="TableContents"/>
    <w:pPr>
      <w:suppressLineNumbers/>
      <w:jc w:val="center"/>
    </w:pPr>
    <w:rPr>
      <w:b/>
      <w:bCs/>
      <w:i/>
      <w:iCs/>
    </w:rPr>
  </w:style>
  <w:style w:type="paragraph" w:styleId="FrameContents">
    <w:name w:val="Frame Contents"/>
    <w:basedOn w:val="TextBody"/>
    <w:pPr/>
    <w:rPr/>
  </w:style>
  <w:style w:type="paragraph" w:styleId="PreformattedText">
    <w:name w:val="Preformatted Text"/>
    <w:basedOn w:val="Normal"/>
    <w:pPr>
      <w:spacing w:before="0" w:after="0"/>
    </w:pPr>
    <w:rPr>
      <w:rFonts w:ascii="Courier New" w:hAnsi="Courier New" w:eastAsia="Courier New" w:cs="Courier New"/>
      <w:sz w:val="20"/>
      <w:szCs w:val="20"/>
    </w:rPr>
  </w:style>
  <w:style w:type="paragraph" w:styleId="WWKop">
    <w:name w:val="WW-Kop"/>
    <w:basedOn w:val="Normal"/>
    <w:next w:val="TextBody"/>
    <w:pPr>
      <w:keepNext/>
      <w:spacing w:before="240" w:after="120"/>
    </w:pPr>
    <w:rPr>
      <w:rFonts w:ascii="Arial" w:hAnsi="Arial" w:eastAsia="Tahoma" w:cs="Tahoma"/>
      <w:sz w:val="28"/>
      <w:szCs w:val="28"/>
    </w:rPr>
  </w:style>
  <w:style w:type="paragraph" w:styleId="WWKop1">
    <w:name w:val="WW-Kop1"/>
    <w:basedOn w:val="Normal"/>
    <w:next w:val="TextBody"/>
    <w:pPr>
      <w:keepNext/>
      <w:spacing w:before="240" w:after="120"/>
    </w:pPr>
    <w:rPr>
      <w:rFonts w:ascii="Arial" w:hAnsi="Arial" w:eastAsia="Tahoma" w:cs="Tahoma"/>
      <w:sz w:val="28"/>
      <w:szCs w:val="28"/>
    </w:rPr>
  </w:style>
  <w:style w:type="paragraph" w:styleId="WWPlattetekst2">
    <w:name w:val="WW-Platte tekst 2"/>
    <w:basedOn w:val="Normal"/>
    <w:pPr>
      <w:spacing w:lineRule="exact" w:line="200"/>
    </w:pPr>
    <w:rPr>
      <w:rFonts w:ascii="Arial Narrow" w:hAnsi="Arial Narrow"/>
      <w:color w:val="000000"/>
      <w:sz w:val="20"/>
      <w:lang w:val="nl-NL"/>
    </w:rPr>
  </w:style>
  <w:style w:type="paragraph" w:styleId="WWInhoudtabel">
    <w:name w:val="WW-Inhoud tabel"/>
    <w:basedOn w:val="TextBody"/>
    <w:pPr>
      <w:suppressLineNumbers/>
    </w:pPr>
    <w:rPr/>
  </w:style>
  <w:style w:type="paragraph" w:styleId="WWInhoudtabel1">
    <w:name w:val="WW-Inhoud tabel1"/>
    <w:basedOn w:val="TextBody"/>
    <w:pPr>
      <w:suppressLineNumbers/>
    </w:pPr>
    <w:rPr/>
  </w:style>
  <w:style w:type="paragraph" w:styleId="WWTabelkop">
    <w:name w:val="WW-Tabelkop"/>
    <w:basedOn w:val="WWInhoudtabel"/>
    <w:pPr>
      <w:suppressLineNumbers/>
      <w:jc w:val="center"/>
    </w:pPr>
    <w:rPr>
      <w:b/>
      <w:bCs/>
      <w:i/>
      <w:iCs/>
    </w:rPr>
  </w:style>
  <w:style w:type="paragraph" w:styleId="WWTabelkop1">
    <w:name w:val="WW-Tabelkop1"/>
    <w:basedOn w:val="WWInhoudtabel1"/>
    <w:pPr>
      <w:suppressLineNumbers/>
      <w:jc w:val="center"/>
    </w:pPr>
    <w:rPr>
      <w:b/>
      <w:bCs/>
      <w:i/>
      <w:i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topeg.nl" TargetMode="External"/><Relationship Id="rId3" Type="http://schemas.openxmlformats.org/officeDocument/2006/relationships/hyperlink" Target="" TargetMode="External"/><Relationship Id="rId4" Type="http://schemas.openxmlformats.org/officeDocument/2006/relationships/hyperlink" Target="mailto:peterpm@xs4al.n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86647</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2003-10-06T10:42:00Z</dcterms:created>
  <dc:creator>P.P. Mooring</dc:creator>
  <dc:language>de-DE</dc:language>
  <cp:lastModifiedBy>Peter Mooring</cp:lastModifiedBy>
  <cp:lastPrinted>2013-06-03T11:34:55Z</cp:lastPrinted>
  <dcterms:modified xsi:type="dcterms:W3CDTF">2015-05-19T14:34:31Z</dcterms:modified>
  <cp:revision>181</cp:revision>
  <dc:title>P</dc:title>
</cp:coreProperties>
</file>